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0B6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sz w:val="36"/>
          <w:szCs w:val="36"/>
        </w:rPr>
      </w:pPr>
      <w:r>
        <w:rPr>
          <w:sz w:val="36"/>
          <w:szCs w:val="36"/>
        </w:rPr>
        <w:t>Menu Banquet 1</w:t>
      </w:r>
      <w:r>
        <w:rPr>
          <w:rFonts w:hint="default"/>
          <w:sz w:val="36"/>
          <w:szCs w:val="36"/>
          <w:lang w:val="fr-FR"/>
        </w:rPr>
        <w:t>9 Septembre</w:t>
      </w:r>
      <w:bookmarkStart w:id="0" w:name="_GoBack"/>
      <w:bookmarkEnd w:id="0"/>
    </w:p>
    <w:p w14:paraId="4541BED5"/>
    <w:p w14:paraId="17160B26"/>
    <w:p w14:paraId="0B59950D">
      <w:pPr>
        <w:jc w:val="center"/>
        <w:rPr>
          <w:i/>
          <w:iCs/>
        </w:rPr>
      </w:pPr>
      <w:r>
        <w:rPr>
          <w:rFonts w:hint="default"/>
          <w:i/>
          <w:iCs/>
          <w:lang w:val="fr-FR"/>
        </w:rPr>
        <w:t>Cocktail champenois</w:t>
      </w:r>
      <w:r>
        <w:rPr>
          <w:i/>
          <w:iCs/>
        </w:rPr>
        <w:t xml:space="preserve"> et ses mignardises</w:t>
      </w:r>
      <w:r>
        <w:rPr>
          <w:rFonts w:hint="default"/>
          <w:i/>
          <w:iCs/>
          <w:lang w:val="fr-FR"/>
        </w:rPr>
        <w:t>.</w:t>
      </w:r>
      <w:r>
        <w:rPr>
          <w:i/>
          <w:iCs/>
        </w:rPr>
        <w:t xml:space="preserve"> </w:t>
      </w:r>
    </w:p>
    <w:p w14:paraId="4720B09B">
      <w:pPr>
        <w:rPr>
          <w:i/>
          <w:iCs/>
        </w:rPr>
      </w:pPr>
    </w:p>
    <w:p w14:paraId="6B8E3B00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Entrée</w:t>
      </w:r>
    </w:p>
    <w:p w14:paraId="1E33B345">
      <w:pPr>
        <w:jc w:val="center"/>
        <w:rPr>
          <w:rFonts w:hint="default" w:ascii="Calibri" w:hAnsi="Calibri" w:cs="Calibri"/>
          <w:i/>
          <w:iCs/>
          <w:sz w:val="22"/>
          <w:szCs w:val="22"/>
          <w:lang w:val="fr-FR"/>
        </w:rPr>
      </w:pPr>
      <w:r>
        <w:rPr>
          <w:rFonts w:hint="default" w:ascii="Calibri" w:hAnsi="Calibri" w:eastAsia="DejaVuSans" w:cs="Calibri"/>
          <w:i/>
          <w:iCs/>
          <w:sz w:val="22"/>
          <w:szCs w:val="22"/>
        </w:rPr>
        <w:t>Royale de poisson et moule crème d'écrevisses (chaud)</w:t>
      </w:r>
      <w:r>
        <w:rPr>
          <w:rFonts w:hint="default" w:ascii="Calibri" w:hAnsi="Calibri" w:eastAsia="DejaVuSans" w:cs="Calibri"/>
          <w:i/>
          <w:iCs/>
          <w:sz w:val="22"/>
          <w:szCs w:val="22"/>
          <w:lang w:val="fr-FR"/>
        </w:rPr>
        <w:t>.</w:t>
      </w:r>
    </w:p>
    <w:p w14:paraId="71BEC16F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Plat</w:t>
      </w:r>
    </w:p>
    <w:p w14:paraId="659AE50E">
      <w:pPr>
        <w:jc w:val="center"/>
        <w:rPr>
          <w:rFonts w:hint="default" w:ascii="Calibri" w:hAnsi="Calibri" w:cs="Calibri"/>
          <w:i/>
          <w:iCs/>
          <w:sz w:val="22"/>
          <w:szCs w:val="22"/>
          <w:lang w:val="fr-FR"/>
        </w:rPr>
      </w:pPr>
      <w:r>
        <w:rPr>
          <w:rFonts w:hint="default" w:ascii="Calibri" w:hAnsi="Calibri" w:eastAsia="DejaVuSans" w:cs="Calibri"/>
          <w:i/>
          <w:iCs/>
          <w:sz w:val="22"/>
          <w:szCs w:val="22"/>
        </w:rPr>
        <w:t>Confit de canard jus d'ail, millassou et endive braisée</w:t>
      </w:r>
      <w:r>
        <w:rPr>
          <w:rFonts w:hint="default" w:ascii="Calibri" w:hAnsi="Calibri" w:eastAsia="DejaVuSans" w:cs="Calibri"/>
          <w:i/>
          <w:iCs/>
          <w:sz w:val="22"/>
          <w:szCs w:val="22"/>
          <w:lang w:val="fr-FR"/>
        </w:rPr>
        <w:t>.</w:t>
      </w:r>
    </w:p>
    <w:p w14:paraId="38D7D791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Fromage</w:t>
      </w:r>
    </w:p>
    <w:p w14:paraId="6678264E">
      <w:pPr>
        <w:jc w:val="center"/>
        <w:rPr>
          <w:i/>
          <w:iCs/>
        </w:rPr>
      </w:pPr>
      <w:r>
        <w:rPr>
          <w:rFonts w:hint="default"/>
          <w:i/>
          <w:iCs/>
          <w:lang w:val="fr-FR"/>
        </w:rPr>
        <w:t>Duo de fromages</w:t>
      </w:r>
      <w:r>
        <w:rPr>
          <w:i/>
          <w:iCs/>
        </w:rPr>
        <w:t>.</w:t>
      </w:r>
    </w:p>
    <w:p w14:paraId="3F1134F4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Dessert</w:t>
      </w:r>
    </w:p>
    <w:p w14:paraId="3B5D4074">
      <w:pPr>
        <w:jc w:val="center"/>
        <w:rPr>
          <w:rFonts w:hint="default" w:ascii="Calibri" w:hAnsi="Calibri" w:eastAsia="DejaVuSans" w:cs="Calibri"/>
          <w:i/>
          <w:iCs/>
          <w:sz w:val="22"/>
          <w:szCs w:val="22"/>
          <w:lang w:val="fr-FR"/>
        </w:rPr>
      </w:pPr>
      <w:r>
        <w:rPr>
          <w:rFonts w:hint="default" w:ascii="Calibri" w:hAnsi="Calibri" w:eastAsia="DejaVuSans" w:cs="Calibri"/>
          <w:i/>
          <w:iCs/>
          <w:sz w:val="22"/>
          <w:szCs w:val="22"/>
        </w:rPr>
        <w:t>Baba au rhum, crème mousseline, fruits frais</w:t>
      </w:r>
      <w:r>
        <w:rPr>
          <w:rFonts w:hint="default" w:ascii="Calibri" w:hAnsi="Calibri" w:eastAsia="DejaVuSans" w:cs="Calibri"/>
          <w:i/>
          <w:iCs/>
          <w:sz w:val="22"/>
          <w:szCs w:val="22"/>
          <w:lang w:val="fr-FR"/>
        </w:rPr>
        <w:t>.</w:t>
      </w:r>
    </w:p>
    <w:p w14:paraId="1EEA52D9">
      <w:pPr>
        <w:jc w:val="center"/>
        <w:rPr>
          <w:rFonts w:hint="default" w:ascii="Calibri" w:hAnsi="Calibri" w:eastAsia="DejaVuSans" w:cs="Calibri"/>
          <w:i/>
          <w:iCs/>
          <w:sz w:val="22"/>
          <w:szCs w:val="22"/>
          <w:lang w:val="fr-FR"/>
        </w:rPr>
      </w:pPr>
    </w:p>
    <w:p w14:paraId="216A1582">
      <w:pPr>
        <w:rPr>
          <w:i/>
          <w:iCs/>
        </w:rPr>
      </w:pPr>
    </w:p>
    <w:p w14:paraId="4A4D908B">
      <w:pPr>
        <w:pStyle w:val="30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Vin blanc</w:t>
      </w:r>
      <w:r>
        <w:rPr>
          <w:rFonts w:hint="default"/>
          <w:i/>
          <w:iCs/>
          <w:lang w:val="fr-FR"/>
        </w:rPr>
        <w:t>,rouge,rosé: l</w:t>
      </w:r>
      <w:r>
        <w:rPr>
          <w:rFonts w:hint="default" w:ascii="Calibri" w:hAnsi="Calibri" w:eastAsia="DejaVuSans" w:cs="Calibri"/>
          <w:i/>
          <w:iCs/>
          <w:sz w:val="22"/>
          <w:szCs w:val="22"/>
        </w:rPr>
        <w:t>e p'tit martin, pays d'Oc</w:t>
      </w:r>
    </w:p>
    <w:p w14:paraId="1AE48393">
      <w:pPr>
        <w:pStyle w:val="30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Café 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Sans">
    <w:altName w:val="Liberation Mono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87CC3">
    <w:pPr>
      <w:pStyle w:val="14"/>
      <w:rPr>
        <w:rFonts w:hint="default"/>
        <w:lang w:val="fr-FR"/>
      </w:rPr>
    </w:pPr>
    <w:r>
      <w:rPr>
        <w:rFonts w:hint="default"/>
        <w:lang w:val="fr-FR"/>
      </w:rPr>
      <w:drawing>
        <wp:inline distT="0" distB="0" distL="114300" distR="114300">
          <wp:extent cx="1679575" cy="2893695"/>
          <wp:effectExtent l="0" t="0" r="9525" b="1905"/>
          <wp:docPr id="1" name="Image 1" descr="Capture d’e´cran 2026-02-16 a` 11.39.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apture d’e´cran 2026-02-16 a` 11.39.4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9575" cy="289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4761B7"/>
    <w:multiLevelType w:val="multilevel"/>
    <w:tmpl w:val="794761B7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358D8"/>
    <w:rsid w:val="003C09FF"/>
    <w:rsid w:val="0089233A"/>
    <w:rsid w:val="00A30ED9"/>
    <w:rsid w:val="00A77994"/>
    <w:rsid w:val="00F86F30"/>
    <w:rsid w:val="289A25AC"/>
    <w:rsid w:val="29D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7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Titre 1 Car"/>
    <w:basedOn w:val="11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8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9">
    <w:name w:val="Titre 3 Car"/>
    <w:basedOn w:val="11"/>
    <w:link w:val="4"/>
    <w:semiHidden/>
    <w:uiPriority w:val="9"/>
    <w:rPr>
      <w:rFonts w:eastAsiaTheme="majorEastAsia" w:cstheme="majorBidi"/>
      <w:color w:val="376092" w:themeColor="accent1" w:themeShade="BF"/>
      <w:sz w:val="28"/>
      <w:szCs w:val="28"/>
    </w:rPr>
  </w:style>
  <w:style w:type="character" w:customStyle="1" w:styleId="20">
    <w:name w:val="Titre 4 Car"/>
    <w:basedOn w:val="11"/>
    <w:link w:val="5"/>
    <w:semiHidden/>
    <w:uiPriority w:val="9"/>
    <w:rPr>
      <w:rFonts w:eastAsiaTheme="majorEastAsia" w:cstheme="majorBidi"/>
      <w:i/>
      <w:iCs/>
      <w:color w:val="376092" w:themeColor="accent1" w:themeShade="BF"/>
    </w:rPr>
  </w:style>
  <w:style w:type="character" w:customStyle="1" w:styleId="21">
    <w:name w:val="Titre 5 Car"/>
    <w:basedOn w:val="11"/>
    <w:link w:val="6"/>
    <w:semiHidden/>
    <w:uiPriority w:val="9"/>
    <w:rPr>
      <w:rFonts w:eastAsiaTheme="majorEastAsia" w:cstheme="majorBidi"/>
      <w:color w:val="376092" w:themeColor="accent1" w:themeShade="BF"/>
    </w:rPr>
  </w:style>
  <w:style w:type="character" w:customStyle="1" w:styleId="22">
    <w:name w:val="Titre 6 C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itre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itre 8 C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re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re C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ous-titre Car"/>
    <w:basedOn w:val="11"/>
    <w:link w:val="12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tion C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37609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3">
    <w:name w:val="Citation intense Car"/>
    <w:basedOn w:val="11"/>
    <w:link w:val="32"/>
    <w:uiPriority w:val="30"/>
    <w:rPr>
      <w:i/>
      <w:iCs/>
      <w:color w:val="37609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601</Characters>
  <Lines>5</Lines>
  <Paragraphs>1</Paragraphs>
  <TotalTime>18</TotalTime>
  <ScaleCrop>false</ScaleCrop>
  <LinksUpToDate>false</LinksUpToDate>
  <CharactersWithSpaces>703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2025-09-03T07:55:00Z</dcterms:created>
  <dc:creator>JR BRIAUD</dc:creator>
  <cp:lastModifiedBy>Jr B</cp:lastModifiedBy>
  <dcterms:modified xsi:type="dcterms:W3CDTF">2026-07-27T15:01:52Z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eyJoZGlkIjoiNWNhY2UzZDVlOTA3YTlhNWU5NTdmYWQxMDg2YjlkNDEiLCJ1c2VySWQiOiIzNzI4MzcwMjE2NTY2In0=</vt:lpwstr>
  </property>
  <property fmtid="{D5CDD505-2E9C-101B-9397-08002B2CF9AE}" pid="3" name="KSOProductBuildVer">
    <vt:lpwstr>1036-12.1.0.27458</vt:lpwstr>
  </property>
  <property fmtid="{D5CDD505-2E9C-101B-9397-08002B2CF9AE}" pid="4" name="ICV">
    <vt:lpwstr>B1ED8CCE82DF4E51976845F176D9B1E6_12</vt:lpwstr>
  </property>
</Properties>
</file>